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D35FF4">
        <w:rPr>
          <w:rFonts w:ascii="Arial" w:hAnsi="Arial" w:cs="Arial"/>
          <w:b/>
        </w:rPr>
        <w:t>1_2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6D38A0" w:rsidRDefault="00105B7F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>
        <w:rPr>
          <w:rFonts w:ascii="Arial Narrow" w:hAnsi="Arial Narrow" w:cs="Arial"/>
          <w:b/>
          <w:sz w:val="20"/>
          <w:szCs w:val="20"/>
        </w:rPr>
        <w:t>zjednodušeného</w:t>
      </w:r>
      <w:r w:rsidRPr="001852D1">
        <w:rPr>
          <w:rFonts w:ascii="Arial Narrow" w:hAnsi="Arial Narrow" w:cs="Arial"/>
          <w:b/>
          <w:sz w:val="20"/>
          <w:szCs w:val="20"/>
        </w:rPr>
        <w:t xml:space="preserve"> </w:t>
      </w:r>
      <w:r w:rsidR="00092389">
        <w:rPr>
          <w:rFonts w:ascii="Arial Narrow" w:hAnsi="Arial Narrow" w:cs="Arial"/>
          <w:b/>
          <w:sz w:val="20"/>
          <w:szCs w:val="20"/>
        </w:rPr>
        <w:t xml:space="preserve">podlimitního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Pr="001852D1">
        <w:rPr>
          <w:rFonts w:ascii="Arial Narrow" w:hAnsi="Arial Narrow" w:cs="Arial"/>
          <w:b/>
          <w:sz w:val="20"/>
          <w:szCs w:val="20"/>
        </w:rPr>
        <w:t xml:space="preserve"> podlimitní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na </w:t>
      </w:r>
      <w:r w:rsidR="004F13E5">
        <w:rPr>
          <w:rFonts w:ascii="Arial Narrow" w:hAnsi="Arial Narrow" w:cs="Arial"/>
          <w:sz w:val="20"/>
          <w:szCs w:val="20"/>
        </w:rPr>
        <w:t>dodávky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8"/>
        <w:gridCol w:w="6332"/>
      </w:tblGrid>
      <w:tr w:rsidR="0035702A" w:rsidRPr="006D38A0" w:rsidTr="00D35FF4">
        <w:trPr>
          <w:trHeight w:val="640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A506FC">
              <w:rPr>
                <w:rFonts w:ascii="Arial" w:hAnsi="Arial" w:cs="Arial"/>
                <w:b/>
              </w:rPr>
              <w:t>Denní stacionář v Náchodě – dodávky vybavení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D35FF4" w:rsidRPr="006D38A0" w:rsidTr="00D35FF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FF4" w:rsidRPr="00D35FF4" w:rsidRDefault="00D35FF4" w:rsidP="00D35FF4">
            <w:p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35FF4">
              <w:rPr>
                <w:rFonts w:ascii="Arial" w:hAnsi="Arial" w:cs="Arial"/>
                <w:b/>
                <w:sz w:val="22"/>
                <w:szCs w:val="22"/>
              </w:rPr>
              <w:t xml:space="preserve">část 2: </w:t>
            </w:r>
            <w:r w:rsidRPr="00D35FF4">
              <w:rPr>
                <w:rFonts w:ascii="Arial" w:hAnsi="Arial" w:cs="Arial"/>
                <w:b/>
                <w:sz w:val="22"/>
                <w:szCs w:val="22"/>
              </w:rPr>
              <w:tab/>
              <w:t xml:space="preserve">Denní stacionář Náchod – dodávky </w:t>
            </w:r>
            <w:proofErr w:type="gramStart"/>
            <w:r w:rsidRPr="00D35FF4">
              <w:rPr>
                <w:rFonts w:ascii="Arial" w:hAnsi="Arial" w:cs="Arial"/>
                <w:b/>
                <w:sz w:val="22"/>
                <w:szCs w:val="22"/>
              </w:rPr>
              <w:t>vybavení - elektro</w:t>
            </w:r>
            <w:proofErr w:type="gramEnd"/>
          </w:p>
        </w:tc>
      </w:tr>
      <w:tr w:rsidR="006D38A0" w:rsidRPr="006D38A0" w:rsidTr="00D35FF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 xml:space="preserve">Stacionář Cesta Náchod </w:t>
            </w:r>
            <w:proofErr w:type="spellStart"/>
            <w:r>
              <w:rPr>
                <w:rFonts w:ascii="Arial" w:hAnsi="Arial" w:cs="Arial"/>
                <w:color w:val="1E1C1C"/>
              </w:rPr>
              <w:t>z.ú</w:t>
            </w:r>
            <w:proofErr w:type="spellEnd"/>
            <w:r>
              <w:rPr>
                <w:rFonts w:ascii="Arial" w:hAnsi="Arial" w:cs="Arial"/>
                <w:color w:val="1E1C1C"/>
              </w:rPr>
              <w:t>.</w:t>
            </w:r>
          </w:p>
        </w:tc>
      </w:tr>
      <w:tr w:rsidR="006D38A0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>
              <w:rPr>
                <w:rFonts w:ascii="Arial" w:hAnsi="Arial" w:cs="Arial"/>
                <w:color w:val="1E1C1C"/>
              </w:rPr>
              <w:t>Vítkova 3, 547 01 Náchod</w:t>
            </w:r>
          </w:p>
        </w:tc>
      </w:tr>
      <w:tr w:rsidR="006D38A0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9F1005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E1C1C"/>
                <w:sz w:val="20"/>
                <w:szCs w:val="20"/>
              </w:rPr>
              <w:t>48653292</w:t>
            </w:r>
          </w:p>
        </w:tc>
      </w:tr>
      <w:tr w:rsidR="006D38A0" w:rsidRPr="006D38A0" w:rsidTr="00D35FF4">
        <w:trPr>
          <w:trHeight w:val="342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A506FC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E1C1C"/>
                <w:sz w:val="20"/>
                <w:szCs w:val="20"/>
              </w:rPr>
              <w:t>Denisa Voborníková, ředitelka</w:t>
            </w:r>
          </w:p>
        </w:tc>
      </w:tr>
      <w:tr w:rsidR="001C0397" w:rsidRPr="006D38A0" w:rsidTr="00D35FF4">
        <w:trPr>
          <w:trHeight w:val="342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D35FF4">
        <w:trPr>
          <w:trHeight w:val="40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52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D35FF4">
        <w:trPr>
          <w:trHeight w:val="52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6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1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D35FF4">
        <w:trPr>
          <w:trHeight w:val="341"/>
        </w:trPr>
        <w:tc>
          <w:tcPr>
            <w:tcW w:w="2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D35FF4">
        <w:trPr>
          <w:trHeight w:val="178"/>
        </w:trPr>
        <w:tc>
          <w:tcPr>
            <w:tcW w:w="9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181920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92389"/>
    <w:rsid w:val="000A306A"/>
    <w:rsid w:val="000B5531"/>
    <w:rsid w:val="000D32BF"/>
    <w:rsid w:val="000D41A0"/>
    <w:rsid w:val="000E0790"/>
    <w:rsid w:val="00105B7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C568F"/>
    <w:rsid w:val="004670A5"/>
    <w:rsid w:val="00480A04"/>
    <w:rsid w:val="004C0C73"/>
    <w:rsid w:val="004D18E6"/>
    <w:rsid w:val="004E35B6"/>
    <w:rsid w:val="004F13E5"/>
    <w:rsid w:val="00552D75"/>
    <w:rsid w:val="00562EB0"/>
    <w:rsid w:val="005E63B7"/>
    <w:rsid w:val="005F6381"/>
    <w:rsid w:val="00607BEC"/>
    <w:rsid w:val="00630EA6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506FC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D35FF4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F528EF"/>
    <w:rsid w:val="00F760F1"/>
    <w:rsid w:val="00F77F3B"/>
    <w:rsid w:val="00FB5A31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2FE85A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1217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9</cp:revision>
  <dcterms:created xsi:type="dcterms:W3CDTF">2017-10-30T07:31:00Z</dcterms:created>
  <dcterms:modified xsi:type="dcterms:W3CDTF">2019-05-15T11:14:00Z</dcterms:modified>
</cp:coreProperties>
</file>